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71" w:rsidRPr="0058298E" w:rsidRDefault="00A032BA" w:rsidP="00EF5517">
      <w:pPr>
        <w:spacing w:after="480"/>
        <w:jc w:val="center"/>
        <w:rPr>
          <w:b/>
          <w:smallCaps/>
          <w:sz w:val="28"/>
          <w:szCs w:val="28"/>
        </w:rPr>
      </w:pPr>
      <w:r w:rsidRPr="0058298E">
        <w:rPr>
          <w:b/>
          <w:smallCaps/>
          <w:sz w:val="28"/>
          <w:szCs w:val="28"/>
        </w:rPr>
        <w:t>Konzept Punschstand</w:t>
      </w:r>
    </w:p>
    <w:p w:rsidR="00EB7262" w:rsidRPr="00EF5517" w:rsidRDefault="00A032BA" w:rsidP="00A032BA">
      <w:pPr>
        <w:spacing w:after="120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>1. Rezept</w:t>
      </w:r>
      <w:r w:rsidR="00EB7262" w:rsidRPr="00EF5517">
        <w:rPr>
          <w:b/>
          <w:sz w:val="18"/>
          <w:szCs w:val="18"/>
        </w:rPr>
        <w:t>:</w:t>
      </w:r>
    </w:p>
    <w:p w:rsidR="00A032BA" w:rsidRPr="00EF5517" w:rsidRDefault="00EB7262" w:rsidP="00EF5517">
      <w:pPr>
        <w:spacing w:after="240"/>
        <w:jc w:val="both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>Im Laufe des Schottenadvents muss dreimal Punsch</w:t>
      </w:r>
      <w:r w:rsidR="007E18EF" w:rsidRPr="00EF5517">
        <w:rPr>
          <w:b/>
          <w:sz w:val="18"/>
          <w:szCs w:val="18"/>
        </w:rPr>
        <w:t xml:space="preserve"> </w:t>
      </w:r>
      <w:r w:rsidRPr="00EF5517">
        <w:rPr>
          <w:b/>
          <w:sz w:val="18"/>
          <w:szCs w:val="18"/>
        </w:rPr>
        <w:t>gekocht werden (Freitag und Samstag am Vormittag, Sonntag in der Früh</w:t>
      </w:r>
      <w:r w:rsidR="005E020B">
        <w:rPr>
          <w:b/>
          <w:sz w:val="18"/>
          <w:szCs w:val="18"/>
        </w:rPr>
        <w:t>; jeweils ein Topf (= 19 l</w:t>
      </w:r>
      <w:r w:rsidR="007E18EF" w:rsidRPr="00EF5517">
        <w:rPr>
          <w:b/>
          <w:sz w:val="18"/>
          <w:szCs w:val="18"/>
        </w:rPr>
        <w:t>)</w:t>
      </w:r>
      <w:r w:rsidR="009A2D57" w:rsidRPr="00EF5517">
        <w:rPr>
          <w:b/>
          <w:sz w:val="18"/>
          <w:szCs w:val="18"/>
        </w:rPr>
        <w:t xml:space="preserve"> no</w:t>
      </w:r>
      <w:r w:rsidR="005E020B">
        <w:rPr>
          <w:b/>
          <w:sz w:val="18"/>
          <w:szCs w:val="18"/>
        </w:rPr>
        <w:t>rmaler Punsch und ein Topf (= 6l</w:t>
      </w:r>
      <w:r w:rsidR="009A2D57" w:rsidRPr="00EF5517">
        <w:rPr>
          <w:b/>
          <w:sz w:val="18"/>
          <w:szCs w:val="18"/>
        </w:rPr>
        <w:t>) Kinderpunsch</w:t>
      </w:r>
      <w:r w:rsidRPr="00EF5517">
        <w:rPr>
          <w:b/>
          <w:sz w:val="18"/>
          <w:szCs w:val="18"/>
        </w:rPr>
        <w:t>.</w:t>
      </w:r>
      <w:r w:rsidR="009A2D57" w:rsidRPr="00EF5517">
        <w:rPr>
          <w:b/>
          <w:sz w:val="18"/>
          <w:szCs w:val="18"/>
        </w:rPr>
        <w:t xml:space="preserve"> </w:t>
      </w:r>
      <w:r w:rsidRPr="00EF5517">
        <w:rPr>
          <w:b/>
          <w:sz w:val="18"/>
          <w:szCs w:val="18"/>
        </w:rPr>
        <w:t>Die folgende</w:t>
      </w:r>
      <w:r w:rsidR="007E18EF" w:rsidRPr="00EF5517">
        <w:rPr>
          <w:b/>
          <w:sz w:val="18"/>
          <w:szCs w:val="18"/>
        </w:rPr>
        <w:t xml:space="preserve"> Menge an Zutaten</w:t>
      </w:r>
      <w:r w:rsidRPr="00EF5517">
        <w:rPr>
          <w:b/>
          <w:sz w:val="18"/>
          <w:szCs w:val="18"/>
        </w:rPr>
        <w:t xml:space="preserve"> reich</w:t>
      </w:r>
      <w:r w:rsidR="007E18EF" w:rsidRPr="00EF5517">
        <w:rPr>
          <w:b/>
          <w:sz w:val="18"/>
          <w:szCs w:val="18"/>
        </w:rPr>
        <w:t>t</w:t>
      </w:r>
      <w:r w:rsidRPr="00EF5517">
        <w:rPr>
          <w:b/>
          <w:sz w:val="18"/>
          <w:szCs w:val="18"/>
        </w:rPr>
        <w:t xml:space="preserve"> für einen Topf Punsch</w:t>
      </w:r>
      <w:r w:rsidR="009A2D57" w:rsidRPr="00EF5517">
        <w:rPr>
          <w:b/>
          <w:sz w:val="18"/>
          <w:szCs w:val="18"/>
        </w:rPr>
        <w:t>/Kinderpunsch</w:t>
      </w:r>
      <w:r w:rsidRPr="00EF5517">
        <w:rPr>
          <w:b/>
          <w:sz w:val="18"/>
          <w:szCs w:val="18"/>
        </w:rPr>
        <w:t xml:space="preserve">:  </w:t>
      </w:r>
    </w:p>
    <w:p w:rsidR="00DE5ACC" w:rsidRPr="00DE5ACC" w:rsidRDefault="00DE5ACC" w:rsidP="00EF5517">
      <w:pPr>
        <w:spacing w:after="60"/>
        <w:ind w:left="284" w:firstLine="142"/>
        <w:rPr>
          <w:sz w:val="18"/>
          <w:szCs w:val="18"/>
          <w:u w:val="single"/>
        </w:rPr>
      </w:pPr>
      <w:r w:rsidRPr="00DE5ACC">
        <w:rPr>
          <w:sz w:val="18"/>
          <w:szCs w:val="18"/>
          <w:u w:val="single"/>
        </w:rPr>
        <w:t>Zutaten für einen Tag:</w:t>
      </w:r>
    </w:p>
    <w:p w:rsidR="00071954" w:rsidRPr="00EF5517" w:rsidRDefault="00071954" w:rsidP="00EF5517">
      <w:pPr>
        <w:spacing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Punsch:</w:t>
      </w:r>
    </w:p>
    <w:p w:rsidR="00A032BA" w:rsidRPr="00EF5517" w:rsidRDefault="00A032B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6L Schwarztee</w:t>
      </w:r>
      <w:r w:rsidR="00E33FD0" w:rsidRPr="00EF5517">
        <w:rPr>
          <w:sz w:val="18"/>
          <w:szCs w:val="18"/>
        </w:rPr>
        <w:t xml:space="preserve"> (</w:t>
      </w:r>
      <w:r w:rsidR="000F1B7A">
        <w:rPr>
          <w:sz w:val="18"/>
          <w:szCs w:val="18"/>
        </w:rPr>
        <w:t>3</w:t>
      </w:r>
      <w:r w:rsidR="00E33FD0" w:rsidRPr="00EF5517">
        <w:rPr>
          <w:sz w:val="18"/>
          <w:szCs w:val="18"/>
        </w:rPr>
        <w:t xml:space="preserve"> </w:t>
      </w:r>
      <w:r w:rsidR="009A2D57" w:rsidRPr="00EF5517">
        <w:rPr>
          <w:sz w:val="18"/>
          <w:szCs w:val="18"/>
        </w:rPr>
        <w:t>Säckchen</w:t>
      </w:r>
      <w:r w:rsidR="00EB7262" w:rsidRPr="00EF5517">
        <w:rPr>
          <w:sz w:val="18"/>
          <w:szCs w:val="18"/>
        </w:rPr>
        <w:t xml:space="preserve"> Tee</w:t>
      </w:r>
      <w:r w:rsidR="00E33FD0" w:rsidRPr="00EF5517">
        <w:rPr>
          <w:sz w:val="18"/>
          <w:szCs w:val="18"/>
        </w:rPr>
        <w:t>)</w:t>
      </w:r>
    </w:p>
    <w:p w:rsidR="00A032BA" w:rsidRPr="00EF5517" w:rsidRDefault="00A032B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6L Orangensaft</w:t>
      </w:r>
    </w:p>
    <w:p w:rsidR="00A032BA" w:rsidRPr="00EF5517" w:rsidRDefault="000F1B7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>4</w:t>
      </w:r>
      <w:r w:rsidR="00A032BA" w:rsidRPr="00EF5517">
        <w:rPr>
          <w:sz w:val="18"/>
          <w:szCs w:val="18"/>
        </w:rPr>
        <w:t>L Rotwein</w:t>
      </w:r>
    </w:p>
    <w:p w:rsidR="00A032BA" w:rsidRPr="00EF5517" w:rsidRDefault="00A032B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1L Rum</w:t>
      </w:r>
      <w:r w:rsidR="000F1B7A">
        <w:rPr>
          <w:sz w:val="18"/>
          <w:szCs w:val="18"/>
        </w:rPr>
        <w:t xml:space="preserve"> (immer wieder nachschütten da er verdampft)</w:t>
      </w:r>
    </w:p>
    <w:p w:rsidR="00A032BA" w:rsidRPr="00EF5517" w:rsidRDefault="00DE5ACC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 xml:space="preserve">5 </w:t>
      </w:r>
      <w:r w:rsidR="00A032BA" w:rsidRPr="00EF5517">
        <w:rPr>
          <w:sz w:val="18"/>
          <w:szCs w:val="18"/>
        </w:rPr>
        <w:t>Orange</w:t>
      </w:r>
      <w:r w:rsidR="00E33FD0" w:rsidRPr="00EF5517">
        <w:rPr>
          <w:sz w:val="18"/>
          <w:szCs w:val="18"/>
        </w:rPr>
        <w:t>n</w:t>
      </w:r>
      <w:r>
        <w:rPr>
          <w:sz w:val="18"/>
          <w:szCs w:val="18"/>
        </w:rPr>
        <w:t xml:space="preserve">  </w:t>
      </w:r>
      <w:r w:rsidRPr="00DE5AC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Orangen vor dem Kochen waschen</w:t>
      </w:r>
    </w:p>
    <w:p w:rsidR="00E33FD0" w:rsidRPr="00EF5517" w:rsidRDefault="00DE5ACC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>1</w:t>
      </w:r>
      <w:r w:rsidR="00E33FD0" w:rsidRPr="00EF5517">
        <w:rPr>
          <w:sz w:val="18"/>
          <w:szCs w:val="18"/>
        </w:rPr>
        <w:t>kg Zucker</w:t>
      </w:r>
    </w:p>
    <w:p w:rsidR="00071954" w:rsidRPr="00EF5517" w:rsidRDefault="00A032BA" w:rsidP="00EF5517">
      <w:pPr>
        <w:pStyle w:val="Listenabsatz"/>
        <w:numPr>
          <w:ilvl w:val="0"/>
          <w:numId w:val="2"/>
        </w:numPr>
        <w:spacing w:after="240"/>
        <w:ind w:left="284" w:firstLine="142"/>
        <w:contextualSpacing w:val="0"/>
        <w:rPr>
          <w:sz w:val="18"/>
          <w:szCs w:val="18"/>
        </w:rPr>
      </w:pPr>
      <w:r w:rsidRPr="00EF5517">
        <w:rPr>
          <w:sz w:val="18"/>
          <w:szCs w:val="18"/>
        </w:rPr>
        <w:t>Zimt, Gewürznelken</w:t>
      </w:r>
      <w:r w:rsidR="00071954" w:rsidRPr="00EF5517">
        <w:rPr>
          <w:sz w:val="18"/>
          <w:szCs w:val="18"/>
        </w:rPr>
        <w:t xml:space="preserve"> (1 Säckchen) </w:t>
      </w:r>
    </w:p>
    <w:p w:rsidR="00071954" w:rsidRPr="00EF5517" w:rsidRDefault="00071954" w:rsidP="00EF5517">
      <w:pPr>
        <w:spacing w:before="240"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Kinderpunsch:</w:t>
      </w:r>
    </w:p>
    <w:p w:rsidR="009A2D57" w:rsidRPr="00EF5517" w:rsidRDefault="000F1B7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>3L Schwarztee (</w:t>
      </w:r>
      <w:r w:rsidR="009A2D57" w:rsidRPr="00EF5517">
        <w:rPr>
          <w:sz w:val="18"/>
          <w:szCs w:val="18"/>
        </w:rPr>
        <w:t xml:space="preserve">2 </w:t>
      </w:r>
      <w:r w:rsidR="00071954" w:rsidRPr="00EF5517">
        <w:rPr>
          <w:sz w:val="18"/>
          <w:szCs w:val="18"/>
        </w:rPr>
        <w:t>Säckchen</w:t>
      </w:r>
      <w:r w:rsidR="009A2D57" w:rsidRPr="00EF5517">
        <w:rPr>
          <w:sz w:val="18"/>
          <w:szCs w:val="18"/>
        </w:rPr>
        <w:t xml:space="preserve"> Tee)</w:t>
      </w:r>
    </w:p>
    <w:p w:rsidR="009A2D57" w:rsidRPr="00EF5517" w:rsidRDefault="000F1B7A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>2</w:t>
      </w:r>
      <w:r w:rsidR="001669BC">
        <w:rPr>
          <w:sz w:val="18"/>
          <w:szCs w:val="18"/>
        </w:rPr>
        <w:t>L Or</w:t>
      </w:r>
      <w:r w:rsidR="009A2D57" w:rsidRPr="00EF5517">
        <w:rPr>
          <w:sz w:val="18"/>
          <w:szCs w:val="18"/>
        </w:rPr>
        <w:t>angensaft</w:t>
      </w:r>
    </w:p>
    <w:p w:rsidR="009A2D57" w:rsidRPr="00EF5517" w:rsidRDefault="00DE5ACC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>1/4</w:t>
      </w:r>
      <w:r w:rsidR="000F1B7A">
        <w:rPr>
          <w:sz w:val="18"/>
          <w:szCs w:val="18"/>
        </w:rPr>
        <w:t xml:space="preserve"> </w:t>
      </w:r>
      <w:r w:rsidR="009A2D57" w:rsidRPr="00EF5517">
        <w:rPr>
          <w:sz w:val="18"/>
          <w:szCs w:val="18"/>
        </w:rPr>
        <w:t>kg Zucker</w:t>
      </w:r>
    </w:p>
    <w:p w:rsidR="00071954" w:rsidRPr="00EF5517" w:rsidRDefault="00DE5ACC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>
        <w:rPr>
          <w:sz w:val="18"/>
          <w:szCs w:val="18"/>
        </w:rPr>
        <w:t xml:space="preserve">3 Orangen </w:t>
      </w:r>
      <w:r w:rsidRPr="00DE5AC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Orangen vor dem Kochen waschen</w:t>
      </w:r>
    </w:p>
    <w:p w:rsidR="009A2D57" w:rsidRPr="00EF5517" w:rsidRDefault="00071954" w:rsidP="00EF5517">
      <w:pPr>
        <w:pStyle w:val="Listenabsatz"/>
        <w:numPr>
          <w:ilvl w:val="0"/>
          <w:numId w:val="2"/>
        </w:numPr>
        <w:spacing w:after="60"/>
        <w:ind w:left="284" w:firstLine="142"/>
        <w:rPr>
          <w:sz w:val="18"/>
          <w:szCs w:val="18"/>
        </w:rPr>
      </w:pPr>
      <w:r w:rsidRPr="00EF5517">
        <w:rPr>
          <w:sz w:val="18"/>
          <w:szCs w:val="18"/>
        </w:rPr>
        <w:t>Zimt, Gewürznelken (1 Säckchen)</w:t>
      </w:r>
    </w:p>
    <w:p w:rsidR="007E18EF" w:rsidRPr="00EF5517" w:rsidRDefault="00A032BA" w:rsidP="00973F9B">
      <w:pPr>
        <w:spacing w:before="360" w:after="120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>2.</w:t>
      </w:r>
      <w:r w:rsidR="00E33FD0" w:rsidRPr="00EF5517">
        <w:rPr>
          <w:b/>
          <w:sz w:val="18"/>
          <w:szCs w:val="18"/>
        </w:rPr>
        <w:t xml:space="preserve"> Einkauf</w:t>
      </w:r>
    </w:p>
    <w:p w:rsidR="007E18EF" w:rsidRPr="00EF5517" w:rsidRDefault="007E18EF" w:rsidP="00162FC6">
      <w:pPr>
        <w:spacing w:after="240"/>
        <w:jc w:val="both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 xml:space="preserve">Folgende Dinge müssen </w:t>
      </w:r>
      <w:r w:rsidR="00EF5517">
        <w:rPr>
          <w:b/>
          <w:sz w:val="18"/>
          <w:szCs w:val="18"/>
        </w:rPr>
        <w:t xml:space="preserve">bei Metro, AGM oder einem anderen Großmarkt </w:t>
      </w:r>
      <w:r w:rsidRPr="00EF5517">
        <w:rPr>
          <w:b/>
          <w:sz w:val="18"/>
          <w:szCs w:val="18"/>
        </w:rPr>
        <w:t xml:space="preserve">für den Punschstand besorgt werden </w:t>
      </w:r>
      <w:r w:rsidR="009A2D57" w:rsidRPr="00EF5517">
        <w:rPr>
          <w:b/>
          <w:sz w:val="18"/>
          <w:szCs w:val="18"/>
        </w:rPr>
        <w:t>(v</w:t>
      </w:r>
      <w:r w:rsidRPr="00EF5517">
        <w:rPr>
          <w:b/>
          <w:sz w:val="18"/>
          <w:szCs w:val="18"/>
        </w:rPr>
        <w:t>orher im Keller überprüfen, was aus dem Vorjahr noch da ist und ob diese Sachen auch noch in Ordnung sind</w:t>
      </w:r>
      <w:r w:rsidR="009A2D57" w:rsidRPr="00EF5517">
        <w:rPr>
          <w:b/>
          <w:sz w:val="18"/>
          <w:szCs w:val="18"/>
        </w:rPr>
        <w:t>)</w:t>
      </w:r>
      <w:r w:rsidRPr="00EF5517">
        <w:rPr>
          <w:b/>
          <w:sz w:val="18"/>
          <w:szCs w:val="18"/>
        </w:rPr>
        <w:t xml:space="preserve">: </w:t>
      </w:r>
    </w:p>
    <w:p w:rsidR="00071954" w:rsidRPr="00EF5517" w:rsidRDefault="00071954" w:rsidP="00EF5517">
      <w:pPr>
        <w:pStyle w:val="Listenabsatz"/>
        <w:numPr>
          <w:ilvl w:val="0"/>
          <w:numId w:val="2"/>
        </w:numPr>
        <w:spacing w:after="60"/>
        <w:ind w:left="426" w:firstLine="0"/>
        <w:rPr>
          <w:sz w:val="18"/>
          <w:szCs w:val="18"/>
        </w:rPr>
      </w:pPr>
      <w:r w:rsidRPr="00EF5517">
        <w:rPr>
          <w:sz w:val="18"/>
          <w:szCs w:val="18"/>
        </w:rPr>
        <w:t>Zutaten f</w:t>
      </w:r>
      <w:r w:rsidR="006A4E9E" w:rsidRPr="00EF5517">
        <w:rPr>
          <w:sz w:val="18"/>
          <w:szCs w:val="18"/>
        </w:rPr>
        <w:t>ür 4x Punsch und Kinderpunsch</w:t>
      </w:r>
    </w:p>
    <w:p w:rsidR="00A032BA" w:rsidRPr="00EF5517" w:rsidRDefault="001669BC" w:rsidP="00EF5517">
      <w:pPr>
        <w:pStyle w:val="Listenabsatz"/>
        <w:numPr>
          <w:ilvl w:val="0"/>
          <w:numId w:val="2"/>
        </w:numPr>
        <w:spacing w:after="60"/>
        <w:ind w:left="426"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="00071954" w:rsidRPr="00EF5517">
        <w:rPr>
          <w:sz w:val="18"/>
          <w:szCs w:val="18"/>
        </w:rPr>
        <w:t xml:space="preserve"> </w:t>
      </w:r>
      <w:proofErr w:type="spellStart"/>
      <w:r w:rsidR="00071954" w:rsidRPr="00EF5517">
        <w:rPr>
          <w:sz w:val="18"/>
          <w:szCs w:val="18"/>
        </w:rPr>
        <w:t>Pkg</w:t>
      </w:r>
      <w:proofErr w:type="spellEnd"/>
      <w:r w:rsidR="00071954" w:rsidRPr="00EF5517">
        <w:rPr>
          <w:sz w:val="18"/>
          <w:szCs w:val="18"/>
        </w:rPr>
        <w:t>. S</w:t>
      </w:r>
      <w:r>
        <w:rPr>
          <w:sz w:val="18"/>
          <w:szCs w:val="18"/>
        </w:rPr>
        <w:t>choko-Brezel (Stangenkompatibel, MANNER</w:t>
      </w:r>
      <w:r w:rsidR="000F1B7A">
        <w:rPr>
          <w:sz w:val="18"/>
          <w:szCs w:val="18"/>
        </w:rPr>
        <w:t xml:space="preserve"> Lebkuchen Riesenbrezel</w:t>
      </w:r>
      <w:r>
        <w:rPr>
          <w:sz w:val="18"/>
          <w:szCs w:val="18"/>
        </w:rPr>
        <w:t>!!)</w:t>
      </w:r>
      <w:r w:rsidR="00C707E3">
        <w:rPr>
          <w:sz w:val="18"/>
          <w:szCs w:val="18"/>
        </w:rPr>
        <w:t xml:space="preserve"> oder kleine Kekse</w:t>
      </w:r>
    </w:p>
    <w:p w:rsidR="006A4E9E" w:rsidRPr="00EF5517" w:rsidRDefault="006A4E9E" w:rsidP="00EF5517">
      <w:pPr>
        <w:pStyle w:val="Listenabsatz"/>
        <w:numPr>
          <w:ilvl w:val="0"/>
          <w:numId w:val="2"/>
        </w:numPr>
        <w:spacing w:after="60"/>
        <w:ind w:left="426" w:firstLine="0"/>
        <w:rPr>
          <w:sz w:val="18"/>
          <w:szCs w:val="18"/>
        </w:rPr>
      </w:pPr>
      <w:r w:rsidRPr="00EF5517">
        <w:rPr>
          <w:sz w:val="18"/>
          <w:szCs w:val="18"/>
        </w:rPr>
        <w:t>Thermobecher (100/</w:t>
      </w:r>
      <w:r w:rsidR="00071954" w:rsidRPr="00EF5517">
        <w:rPr>
          <w:sz w:val="18"/>
          <w:szCs w:val="18"/>
        </w:rPr>
        <w:t>Topf Punsch und 40/Topf Kinderpunsch)</w:t>
      </w:r>
      <w:r w:rsidR="000F1B7A">
        <w:rPr>
          <w:sz w:val="18"/>
          <w:szCs w:val="18"/>
        </w:rPr>
        <w:t xml:space="preserve">  -- lieber zu viel als zu wenig! 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426" w:firstLine="0"/>
        <w:rPr>
          <w:sz w:val="18"/>
          <w:szCs w:val="18"/>
        </w:rPr>
      </w:pPr>
      <w:r w:rsidRPr="00EF5517">
        <w:rPr>
          <w:sz w:val="18"/>
          <w:szCs w:val="18"/>
        </w:rPr>
        <w:t>Servietten</w:t>
      </w:r>
    </w:p>
    <w:p w:rsidR="00071954" w:rsidRDefault="00071954" w:rsidP="00EF5517">
      <w:pPr>
        <w:pStyle w:val="Listenabsatz"/>
        <w:numPr>
          <w:ilvl w:val="0"/>
          <w:numId w:val="2"/>
        </w:numPr>
        <w:spacing w:after="60"/>
        <w:ind w:left="426" w:firstLine="0"/>
        <w:rPr>
          <w:sz w:val="18"/>
          <w:szCs w:val="18"/>
        </w:rPr>
      </w:pPr>
      <w:r w:rsidRPr="00EF5517">
        <w:rPr>
          <w:sz w:val="18"/>
          <w:szCs w:val="18"/>
        </w:rPr>
        <w:t>Teefilter</w:t>
      </w:r>
    </w:p>
    <w:p w:rsidR="00D025DC" w:rsidRDefault="00D025DC" w:rsidP="00D025DC">
      <w:pPr>
        <w:spacing w:after="60"/>
        <w:rPr>
          <w:sz w:val="18"/>
          <w:szCs w:val="18"/>
        </w:rPr>
      </w:pPr>
      <w:r>
        <w:rPr>
          <w:sz w:val="18"/>
          <w:szCs w:val="18"/>
        </w:rPr>
        <w:t>Zusätzlich:</w:t>
      </w:r>
    </w:p>
    <w:p w:rsidR="00D025DC" w:rsidRDefault="00D025DC" w:rsidP="00D025DC">
      <w:pPr>
        <w:pStyle w:val="Listenabsatz"/>
        <w:numPr>
          <w:ilvl w:val="0"/>
          <w:numId w:val="4"/>
        </w:numPr>
        <w:spacing w:after="60"/>
        <w:ind w:left="709" w:hanging="283"/>
        <w:rPr>
          <w:sz w:val="18"/>
          <w:szCs w:val="18"/>
        </w:rPr>
      </w:pPr>
      <w:r>
        <w:rPr>
          <w:sz w:val="18"/>
          <w:szCs w:val="18"/>
        </w:rPr>
        <w:t>Orangensaft</w:t>
      </w:r>
    </w:p>
    <w:p w:rsidR="00D025DC" w:rsidRPr="00D025DC" w:rsidRDefault="005E020B" w:rsidP="00D025DC">
      <w:pPr>
        <w:pStyle w:val="Listenabsatz"/>
        <w:numPr>
          <w:ilvl w:val="0"/>
          <w:numId w:val="4"/>
        </w:numPr>
        <w:spacing w:after="60"/>
        <w:ind w:left="709" w:hanging="283"/>
        <w:rPr>
          <w:sz w:val="18"/>
          <w:szCs w:val="18"/>
        </w:rPr>
      </w:pPr>
      <w:r>
        <w:rPr>
          <w:sz w:val="18"/>
          <w:szCs w:val="18"/>
        </w:rPr>
        <w:t>Mineralwasser</w:t>
      </w:r>
    </w:p>
    <w:p w:rsidR="0058298E" w:rsidRPr="00EF5517" w:rsidRDefault="00973F9B" w:rsidP="00973F9B">
      <w:pPr>
        <w:spacing w:before="360" w:after="120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>3. Der Stand</w:t>
      </w:r>
    </w:p>
    <w:p w:rsidR="00973F9B" w:rsidRPr="00EF5517" w:rsidRDefault="0058298E" w:rsidP="00162FC6">
      <w:pPr>
        <w:spacing w:after="240"/>
        <w:jc w:val="both"/>
        <w:rPr>
          <w:b/>
          <w:sz w:val="18"/>
          <w:szCs w:val="18"/>
        </w:rPr>
      </w:pPr>
      <w:r w:rsidRPr="00EF5517">
        <w:rPr>
          <w:b/>
          <w:sz w:val="18"/>
          <w:szCs w:val="18"/>
        </w:rPr>
        <w:t xml:space="preserve">Aus dem Keller sind folgende Sachen mitzunehmen (der Stand selbst sollte schon aufgebaut sein): </w:t>
      </w:r>
      <w:r w:rsidR="00071954" w:rsidRPr="00EF5517">
        <w:rPr>
          <w:sz w:val="18"/>
          <w:szCs w:val="18"/>
        </w:rPr>
        <w:t xml:space="preserve"> </w:t>
      </w:r>
    </w:p>
    <w:p w:rsidR="00973F9B" w:rsidRPr="00EF5517" w:rsidRDefault="00973F9B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Großer Punschtopf + Deckel</w:t>
      </w:r>
    </w:p>
    <w:p w:rsidR="00973F9B" w:rsidRPr="00EF5517" w:rsidRDefault="00973F9B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Kinderpunschtopf + Deckel</w:t>
      </w:r>
    </w:p>
    <w:p w:rsidR="00973F9B" w:rsidRPr="00EF5517" w:rsidRDefault="00973F9B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Schöpfer</w:t>
      </w:r>
    </w:p>
    <w:p w:rsidR="00397966" w:rsidRPr="00EF5517" w:rsidRDefault="00973F9B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Schneidbrett + Messer</w:t>
      </w:r>
    </w:p>
    <w:p w:rsidR="00973F9B" w:rsidRPr="00EF5517" w:rsidRDefault="00B269D4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>
        <w:rPr>
          <w:sz w:val="18"/>
          <w:szCs w:val="18"/>
        </w:rPr>
        <w:t>Klam</w:t>
      </w:r>
      <w:r w:rsidR="00973F9B" w:rsidRPr="00EF5517">
        <w:rPr>
          <w:sz w:val="18"/>
          <w:szCs w:val="18"/>
        </w:rPr>
        <w:t>merhefter</w:t>
      </w:r>
      <w:r w:rsidR="00397966" w:rsidRPr="00EF5517">
        <w:rPr>
          <w:sz w:val="18"/>
          <w:szCs w:val="18"/>
        </w:rPr>
        <w:t xml:space="preserve">, </w:t>
      </w:r>
      <w:proofErr w:type="spellStart"/>
      <w:r w:rsidR="00397966" w:rsidRPr="00EF5517">
        <w:rPr>
          <w:sz w:val="18"/>
          <w:szCs w:val="18"/>
        </w:rPr>
        <w:t>Eddings</w:t>
      </w:r>
      <w:proofErr w:type="spellEnd"/>
      <w:r w:rsidR="00397966" w:rsidRPr="00EF5517">
        <w:rPr>
          <w:sz w:val="18"/>
          <w:szCs w:val="18"/>
        </w:rPr>
        <w:t>, Bleistifte, Papier, Drucksorten (laminiert)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Kochplatten (2x)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Müllsäcke (große) + Halterung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Barhocker</w:t>
      </w:r>
      <w:r w:rsidR="0058298E" w:rsidRPr="00EF5517">
        <w:rPr>
          <w:sz w:val="18"/>
          <w:szCs w:val="18"/>
        </w:rPr>
        <w:t xml:space="preserve"> (2x)</w:t>
      </w:r>
      <w:r w:rsidRPr="00EF5517">
        <w:rPr>
          <w:sz w:val="18"/>
          <w:szCs w:val="18"/>
        </w:rPr>
        <w:t>, Ga</w:t>
      </w:r>
      <w:r w:rsidR="005E020B">
        <w:rPr>
          <w:sz w:val="18"/>
          <w:szCs w:val="18"/>
        </w:rPr>
        <w:t>r</w:t>
      </w:r>
      <w:r w:rsidRPr="00EF5517">
        <w:rPr>
          <w:sz w:val="18"/>
          <w:szCs w:val="18"/>
        </w:rPr>
        <w:t>derobe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Heurigentische (2x)</w:t>
      </w:r>
    </w:p>
    <w:p w:rsidR="00397966" w:rsidRPr="00EF5517" w:rsidRDefault="00071954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„</w:t>
      </w:r>
      <w:r w:rsidR="00397966" w:rsidRPr="00EF5517">
        <w:rPr>
          <w:sz w:val="18"/>
          <w:szCs w:val="18"/>
        </w:rPr>
        <w:t>Punschkübel</w:t>
      </w:r>
      <w:r w:rsidRPr="00EF5517">
        <w:rPr>
          <w:sz w:val="18"/>
          <w:szCs w:val="18"/>
        </w:rPr>
        <w:t>“ (auch als „Bierkübel bekannt“)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Küchenrolle</w:t>
      </w:r>
      <w:r w:rsidR="00162FC6">
        <w:rPr>
          <w:sz w:val="18"/>
          <w:szCs w:val="18"/>
        </w:rPr>
        <w:t xml:space="preserve"> + </w:t>
      </w:r>
      <w:proofErr w:type="spellStart"/>
      <w:r w:rsidR="00162FC6">
        <w:rPr>
          <w:sz w:val="18"/>
          <w:szCs w:val="18"/>
        </w:rPr>
        <w:t>Wettex</w:t>
      </w:r>
      <w:proofErr w:type="spellEnd"/>
      <w:r w:rsidR="00162FC6">
        <w:rPr>
          <w:sz w:val="18"/>
          <w:szCs w:val="18"/>
        </w:rPr>
        <w:t xml:space="preserve"> </w:t>
      </w:r>
    </w:p>
    <w:p w:rsidR="00397966" w:rsidRPr="00EF5517" w:rsidRDefault="00397966" w:rsidP="00EF5517">
      <w:pPr>
        <w:pStyle w:val="Listenabsatz"/>
        <w:numPr>
          <w:ilvl w:val="0"/>
          <w:numId w:val="2"/>
        </w:numPr>
        <w:spacing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>Teelichter + Halter</w:t>
      </w:r>
    </w:p>
    <w:p w:rsidR="006A4E9E" w:rsidRDefault="00397966" w:rsidP="001F08D1">
      <w:pPr>
        <w:pStyle w:val="Listenabsatz"/>
        <w:numPr>
          <w:ilvl w:val="0"/>
          <w:numId w:val="2"/>
        </w:numPr>
        <w:spacing w:before="120" w:after="60"/>
        <w:ind w:left="709" w:hanging="284"/>
        <w:rPr>
          <w:sz w:val="18"/>
          <w:szCs w:val="18"/>
        </w:rPr>
      </w:pPr>
      <w:r w:rsidRPr="00EF5517">
        <w:rPr>
          <w:sz w:val="18"/>
          <w:szCs w:val="18"/>
        </w:rPr>
        <w:t xml:space="preserve">Deko </w:t>
      </w:r>
      <w:r w:rsidR="00071954" w:rsidRPr="00EF5517">
        <w:rPr>
          <w:sz w:val="18"/>
          <w:szCs w:val="18"/>
        </w:rPr>
        <w:t>(</w:t>
      </w:r>
      <w:r w:rsidRPr="00EF5517">
        <w:rPr>
          <w:sz w:val="18"/>
          <w:szCs w:val="18"/>
        </w:rPr>
        <w:t>wenn im Keller vorhanden</w:t>
      </w:r>
      <w:r w:rsidR="00FF3441">
        <w:rPr>
          <w:sz w:val="18"/>
          <w:szCs w:val="18"/>
        </w:rPr>
        <w:t>)</w:t>
      </w:r>
    </w:p>
    <w:p w:rsidR="00DE5ACC" w:rsidRDefault="00DE5ACC" w:rsidP="001F08D1">
      <w:pPr>
        <w:pStyle w:val="Listenabsatz"/>
        <w:numPr>
          <w:ilvl w:val="0"/>
          <w:numId w:val="2"/>
        </w:numPr>
        <w:spacing w:before="120" w:after="60"/>
        <w:ind w:left="709" w:hanging="284"/>
        <w:rPr>
          <w:sz w:val="18"/>
          <w:szCs w:val="18"/>
        </w:rPr>
      </w:pPr>
      <w:r w:rsidRPr="00DE5ACC">
        <w:rPr>
          <w:b/>
          <w:sz w:val="18"/>
          <w:szCs w:val="18"/>
        </w:rPr>
        <w:t>Reisig</w:t>
      </w:r>
      <w:r>
        <w:rPr>
          <w:sz w:val="18"/>
          <w:szCs w:val="18"/>
        </w:rPr>
        <w:t xml:space="preserve"> </w:t>
      </w:r>
      <w:r w:rsidRPr="00DE5ACC">
        <w:rPr>
          <w:sz w:val="18"/>
          <w:szCs w:val="18"/>
        </w:rPr>
        <w:sym w:font="Wingdings" w:char="F0E0"/>
      </w:r>
      <w:r w:rsidR="005E020B">
        <w:rPr>
          <w:sz w:val="18"/>
          <w:szCs w:val="18"/>
        </w:rPr>
        <w:t xml:space="preserve"> Stand damit schmücken! (s</w:t>
      </w:r>
      <w:r>
        <w:rPr>
          <w:sz w:val="18"/>
          <w:szCs w:val="18"/>
        </w:rPr>
        <w:t>ollte Schottenadvent bereitstellen)</w:t>
      </w:r>
    </w:p>
    <w:p w:rsidR="00162FC6" w:rsidRPr="00162FC6" w:rsidRDefault="00162FC6" w:rsidP="00162FC6">
      <w:pPr>
        <w:pStyle w:val="KeinLeerraum"/>
        <w:spacing w:before="360" w:after="120"/>
        <w:rPr>
          <w:b/>
          <w:sz w:val="18"/>
          <w:szCs w:val="18"/>
        </w:rPr>
      </w:pPr>
      <w:r w:rsidRPr="00162FC6">
        <w:rPr>
          <w:b/>
          <w:sz w:val="18"/>
          <w:szCs w:val="18"/>
        </w:rPr>
        <w:lastRenderedPageBreak/>
        <w:t>4. Sonstiges</w:t>
      </w:r>
    </w:p>
    <w:p w:rsidR="00E70771" w:rsidRDefault="00E70771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Punschstand mindestens einen Tag vor offiziellem Beginn des Schottenadvents aufbauen</w:t>
      </w:r>
    </w:p>
    <w:p w:rsidR="005E020B" w:rsidRDefault="005E020B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r w:rsidRPr="005E020B">
        <w:rPr>
          <w:b/>
          <w:sz w:val="18"/>
          <w:szCs w:val="18"/>
        </w:rPr>
        <w:t>Wechselgeld</w:t>
      </w:r>
      <w:r>
        <w:rPr>
          <w:sz w:val="18"/>
          <w:szCs w:val="18"/>
        </w:rPr>
        <w:t xml:space="preserve"> vorher organisieren</w:t>
      </w:r>
    </w:p>
    <w:p w:rsidR="00E70771" w:rsidRDefault="00E70771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Immer </w:t>
      </w:r>
      <w:r w:rsidRPr="00E70771">
        <w:rPr>
          <w:b/>
          <w:sz w:val="18"/>
          <w:szCs w:val="18"/>
        </w:rPr>
        <w:t xml:space="preserve">mindestens </w:t>
      </w:r>
      <w:proofErr w:type="spellStart"/>
      <w:r w:rsidRPr="00E70771">
        <w:rPr>
          <w:b/>
          <w:sz w:val="18"/>
          <w:szCs w:val="18"/>
        </w:rPr>
        <w:t>einenhalb</w:t>
      </w:r>
      <w:proofErr w:type="spellEnd"/>
      <w:r w:rsidRPr="00E70771">
        <w:rPr>
          <w:b/>
          <w:sz w:val="18"/>
          <w:szCs w:val="18"/>
        </w:rPr>
        <w:t xml:space="preserve"> Stunden vor Beginn</w:t>
      </w:r>
      <w:r>
        <w:rPr>
          <w:sz w:val="18"/>
          <w:szCs w:val="18"/>
        </w:rPr>
        <w:t xml:space="preserve"> da sein, damit genug Zeit zum Punschkochen und herrichten ist</w:t>
      </w:r>
    </w:p>
    <w:p w:rsidR="00C707E3" w:rsidRDefault="00C707E3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1 ½ Stunden Dienste einteilen mit je 3-4 Personen</w:t>
      </w:r>
    </w:p>
    <w:p w:rsidR="00DE5ACC" w:rsidRDefault="00DE5ACC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bookmarkStart w:id="0" w:name="_GoBack"/>
      <w:r w:rsidRPr="00E70771">
        <w:rPr>
          <w:b/>
          <w:sz w:val="18"/>
          <w:szCs w:val="18"/>
        </w:rPr>
        <w:t>Keine Preisliste aufhängen!</w:t>
      </w:r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>(Preis gilt als freie Spende)</w:t>
      </w:r>
    </w:p>
    <w:p w:rsidR="00DE5ACC" w:rsidRDefault="00DE5ACC" w:rsidP="00DE5ACC">
      <w:pPr>
        <w:pStyle w:val="Listenabsatz"/>
        <w:spacing w:before="240" w:after="0"/>
        <w:ind w:left="709"/>
        <w:contextualSpacing w:val="0"/>
        <w:rPr>
          <w:sz w:val="18"/>
          <w:szCs w:val="18"/>
        </w:rPr>
      </w:pPr>
      <w:r>
        <w:rPr>
          <w:sz w:val="18"/>
          <w:szCs w:val="18"/>
        </w:rPr>
        <w:t>Preisempfehlungen:</w:t>
      </w:r>
    </w:p>
    <w:p w:rsidR="00DE5ACC" w:rsidRDefault="005E020B" w:rsidP="00DE5ACC">
      <w:pPr>
        <w:pStyle w:val="Listenabsatz"/>
        <w:spacing w:before="240" w:after="0"/>
        <w:ind w:left="709"/>
        <w:contextualSpacing w:val="0"/>
        <w:rPr>
          <w:sz w:val="18"/>
          <w:szCs w:val="18"/>
        </w:rPr>
      </w:pPr>
      <w:r>
        <w:rPr>
          <w:sz w:val="18"/>
          <w:szCs w:val="18"/>
        </w:rPr>
        <w:t>Punsch 3,00€</w:t>
      </w:r>
      <w:r w:rsidR="00457365" w:rsidRPr="00457365">
        <w:rPr>
          <w:sz w:val="18"/>
          <w:szCs w:val="18"/>
        </w:rPr>
        <w:br/>
      </w:r>
      <w:r w:rsidR="00457365">
        <w:rPr>
          <w:sz w:val="18"/>
          <w:szCs w:val="18"/>
        </w:rPr>
        <w:t>K</w:t>
      </w:r>
      <w:r w:rsidR="00457365" w:rsidRPr="00457365">
        <w:rPr>
          <w:sz w:val="18"/>
          <w:szCs w:val="18"/>
        </w:rPr>
        <w:t>inderpunsch 2,50€</w:t>
      </w:r>
      <w:r w:rsidR="00457365" w:rsidRPr="00457365">
        <w:rPr>
          <w:sz w:val="18"/>
          <w:szCs w:val="18"/>
        </w:rPr>
        <w:br/>
        <w:t>Orangensaft 1,00€</w:t>
      </w:r>
      <w:r w:rsidR="00457365" w:rsidRPr="00457365">
        <w:rPr>
          <w:sz w:val="18"/>
          <w:szCs w:val="18"/>
        </w:rPr>
        <w:br/>
        <w:t>Mineral 1,00€</w:t>
      </w:r>
      <w:r w:rsidR="00457365" w:rsidRPr="00457365">
        <w:rPr>
          <w:sz w:val="18"/>
          <w:szCs w:val="18"/>
        </w:rPr>
        <w:br/>
        <w:t>Brezel 0,50€ </w:t>
      </w:r>
    </w:p>
    <w:p w:rsidR="001F08D1" w:rsidRDefault="001F08D1" w:rsidP="00162FC6">
      <w:pPr>
        <w:pStyle w:val="Listenabsatz"/>
        <w:numPr>
          <w:ilvl w:val="0"/>
          <w:numId w:val="2"/>
        </w:numPr>
        <w:spacing w:before="240" w:after="0"/>
        <w:ind w:left="709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Kassa + Wechs</w:t>
      </w:r>
      <w:r w:rsidR="005E020B">
        <w:rPr>
          <w:sz w:val="18"/>
          <w:szCs w:val="18"/>
        </w:rPr>
        <w:t>elgeld (jeweils</w:t>
      </w:r>
      <w:r w:rsidR="00E70771">
        <w:rPr>
          <w:sz w:val="18"/>
          <w:szCs w:val="18"/>
        </w:rPr>
        <w:t xml:space="preserve"> am Abend im Heim/in einem Zimmer im Stift</w:t>
      </w:r>
      <w:r>
        <w:rPr>
          <w:sz w:val="18"/>
          <w:szCs w:val="18"/>
        </w:rPr>
        <w:t xml:space="preserve"> verstauen und am nächsten Morgen wieder von dort  holen)</w:t>
      </w:r>
    </w:p>
    <w:p w:rsidR="001F08D1" w:rsidRPr="00EF5517" w:rsidRDefault="001F08D1" w:rsidP="001F08D1">
      <w:pPr>
        <w:pStyle w:val="Listenabsatz"/>
        <w:numPr>
          <w:ilvl w:val="0"/>
          <w:numId w:val="2"/>
        </w:numPr>
        <w:spacing w:after="60"/>
        <w:ind w:left="709" w:hanging="284"/>
        <w:contextualSpacing w:val="0"/>
        <w:rPr>
          <w:sz w:val="18"/>
          <w:szCs w:val="18"/>
        </w:rPr>
      </w:pPr>
      <w:r>
        <w:rPr>
          <w:sz w:val="18"/>
          <w:szCs w:val="18"/>
        </w:rPr>
        <w:t>am Abend sind die Punschtöpfe auszuspülen und sämtliche Oberflächen</w:t>
      </w:r>
      <w:r w:rsidR="00162FC6">
        <w:rPr>
          <w:sz w:val="18"/>
          <w:szCs w:val="18"/>
        </w:rPr>
        <w:t xml:space="preserve">, Bretter, Schöpfer…  </w:t>
      </w:r>
      <w:r>
        <w:rPr>
          <w:sz w:val="18"/>
          <w:szCs w:val="18"/>
        </w:rPr>
        <w:t xml:space="preserve">zu reinigen </w:t>
      </w:r>
    </w:p>
    <w:sectPr w:rsidR="001F08D1" w:rsidRPr="00EF5517" w:rsidSect="00162FC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D69"/>
    <w:multiLevelType w:val="hybridMultilevel"/>
    <w:tmpl w:val="31A624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20035"/>
    <w:multiLevelType w:val="hybridMultilevel"/>
    <w:tmpl w:val="FC3C3C9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E2468"/>
    <w:multiLevelType w:val="hybridMultilevel"/>
    <w:tmpl w:val="DC3A2940"/>
    <w:lvl w:ilvl="0" w:tplc="8F1ED4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03528"/>
    <w:multiLevelType w:val="hybridMultilevel"/>
    <w:tmpl w:val="EF5E8836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32BA"/>
    <w:rsid w:val="00071954"/>
    <w:rsid w:val="000A3487"/>
    <w:rsid w:val="000F1B7A"/>
    <w:rsid w:val="00162FC6"/>
    <w:rsid w:val="001669BC"/>
    <w:rsid w:val="00186455"/>
    <w:rsid w:val="001F08D1"/>
    <w:rsid w:val="002A5729"/>
    <w:rsid w:val="00397966"/>
    <w:rsid w:val="00455271"/>
    <w:rsid w:val="00457365"/>
    <w:rsid w:val="0058298E"/>
    <w:rsid w:val="005E020B"/>
    <w:rsid w:val="006362AA"/>
    <w:rsid w:val="006A4E9E"/>
    <w:rsid w:val="006C7F23"/>
    <w:rsid w:val="007E18EF"/>
    <w:rsid w:val="00973F9B"/>
    <w:rsid w:val="009A2D57"/>
    <w:rsid w:val="00A032BA"/>
    <w:rsid w:val="00B269D4"/>
    <w:rsid w:val="00B73958"/>
    <w:rsid w:val="00C707E3"/>
    <w:rsid w:val="00D025DC"/>
    <w:rsid w:val="00DE5ACC"/>
    <w:rsid w:val="00E33FD0"/>
    <w:rsid w:val="00E70771"/>
    <w:rsid w:val="00EB7262"/>
    <w:rsid w:val="00EF5517"/>
    <w:rsid w:val="00FF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34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2BA"/>
    <w:pPr>
      <w:ind w:left="720"/>
      <w:contextualSpacing/>
    </w:pPr>
  </w:style>
  <w:style w:type="paragraph" w:styleId="KeinLeerraum">
    <w:name w:val="No Spacing"/>
    <w:uiPriority w:val="1"/>
    <w:qFormat/>
    <w:rsid w:val="00162FC6"/>
    <w:pPr>
      <w:spacing w:after="0" w:line="240" w:lineRule="auto"/>
    </w:pPr>
  </w:style>
  <w:style w:type="character" w:customStyle="1" w:styleId="xhighlight">
    <w:name w:val="x_highlight"/>
    <w:basedOn w:val="Absatz-Standardschriftart"/>
    <w:rsid w:val="0045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2BA"/>
    <w:pPr>
      <w:ind w:left="720"/>
      <w:contextualSpacing/>
    </w:pPr>
  </w:style>
  <w:style w:type="paragraph" w:styleId="KeinLeerraum">
    <w:name w:val="No Spacing"/>
    <w:uiPriority w:val="1"/>
    <w:qFormat/>
    <w:rsid w:val="00162FC6"/>
    <w:pPr>
      <w:spacing w:after="0" w:line="240" w:lineRule="auto"/>
    </w:pPr>
  </w:style>
  <w:style w:type="character" w:customStyle="1" w:styleId="xhighlight">
    <w:name w:val="x_highlight"/>
    <w:basedOn w:val="Absatz-Standardschriftart"/>
    <w:rsid w:val="00457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2E57-4B07-4530-962A-D46B859E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 Gorgas</dc:creator>
  <cp:lastModifiedBy>Barbara</cp:lastModifiedBy>
  <cp:revision>2</cp:revision>
  <dcterms:created xsi:type="dcterms:W3CDTF">2017-08-16T20:44:00Z</dcterms:created>
  <dcterms:modified xsi:type="dcterms:W3CDTF">2017-08-16T20:44:00Z</dcterms:modified>
</cp:coreProperties>
</file>